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  <w:r w:rsidRPr="006A14A7">
        <w:rPr>
          <w:rFonts w:ascii="Times New Roman" w:hAnsi="Times New Roman" w:cs="Times New Roman"/>
          <w:sz w:val="28"/>
          <w:szCs w:val="28"/>
        </w:rPr>
        <w:t>Вузы Минска</w:t>
      </w:r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АКАДЕМИЯ УПРАВЛЕНИЯ ПРИ ПРЕЗИДЕНТЕ РЕСПУБЛИКИ БЕЛАРУСЬ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БЕЛОРУССКИЙ ГОСУДАРСТВЕННЫЙ УНИВЕРСИТЕТ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БЕЛОРУССКИЙ НАЦИОНАЛЬНЫЙ ТЕХНИЧЕСКИЙ УНИВЕРСИТЕТ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"ИНСТИТУТ БИЗНЕСА БЕЛОРУССКОГО ГОСУДАРСТВЕННОГО УНИВЕРСИТЕТА"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"УНИВЕРСИТЕТ ГРАЖДАНСКОЙ ЗАЩИТЫ МИНИСТЕРСТВА ПО ЧРЕЗВЫЧАЙНЫМ СИТУАЦИЯМ РЕСПУБЛИКИ БЕЛАРУСЬ"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«ИНСТИТУТ ПОДГОТОВКИ НАУЧНЫХ КАДРОВ НАЦИОНАЛЬНОЙ АКАДЕМИИ НАУК БЕЛАРУСИ»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ИНСТИТУТ ПОГРАНИЧНОЙ СЛУЖБЫ РЕСПУБЛИКИ БЕЛАРУСЬ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МЕЖДУНАРОДНЫЙ ГОСУДАРСТВЕННЫЙ ЭКОЛОГИЧЕСКИЙ ИНСТИТУТ ИМ. А.Д. САХАРОВА БГУ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МИНСКИЙ ФИЛИАЛ ФГБОУ ВО "РОССИЙСКИЙ ЭКОНОМИЧЕСКИЙ УНИВЕРСИТЕТ ИМ. Г.В.ПЛЕХАНОВА" (РЕСПУБЛИКА БЕЛАРУСЬ)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"ВОЕННАЯ АКАДЕМИЯ РЕСПУБЛИКИ БЕЛАРУСЬ"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"АКАДЕМИЯ МИНИСТЕРСТВА ВНУТРЕННИХ ДЕЛ РЕСПУБЛИКИ БЕЛАРУСЬ"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АВИАЦИИ" (ВО)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ИСКУССТВ"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МУЗЫКИ"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СВЯЗИ" (ВО)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АГРАРНЫЙ ТЕХНИЧЕСКИЙ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МЕДИЦИНСКИЙ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ПЕДАГОГИЧЕСКИЙ УНИВЕРСИТЕТ ИМ. М. ТАНКА"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ТЕХНОЛОГИЧЕСКИЙ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УНИВЕРСИТЕТ ИНФОРМАТИКИ И РАДИОЭЛЕКТРОНИКИ"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УНИВЕРСИТЕТ КУЛЬТУРЫ И ИСКУССТВ"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УНИВЕРСИТЕТ ФИЗИЧЕСКОЙ КУЛЬТУРЫ"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ЭКОНОМИЧЕСКИЙ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"ИНСТИТУТ ПРЕДПРИНИМАТЕЛЬСКОЙ ДЕЯТЕЛЬНОСТИ"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2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ЛИНГВИСТИЧЕСКИЙ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ИННОВАЦИОННЫЙ УНИВЕРСИТЕТ"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"ЧАСТНЫЙ ИНСТИТУТ УПРАВЛЕНИЯ И ПРЕДПРИНИМАТЕЛЬСТВА"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«БИП - УНИВЕРСИТЕТ ПРАВА И СОЦИАЛЬНО-ИНФОРМАЦИОННЫХ ТЕХНОЛОГИЙ»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ФПБ "МЕЖДУНАРОДНЫЙ УНИВЕРСИТЕТ "МИТСО"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РОССИЙСКОГО ГОСУДАРСТВЕННОГО СОЦИАЛЬНОГО УНИВЕРСИТЕТА В Г.МИНСКЕ РЕСПУБЛИКИ БЕЛАРУСЬ</w:t>
        </w:r>
      </w:hyperlink>
    </w:p>
    <w:p w:rsidR="002F0A63" w:rsidRPr="006A14A7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ЧУО "ИНСТИТУТ ПАРЛАМЕНТАРИЗМА И ПРЕДПРИНИМАТЕЛЬСТВА"</w:t>
        </w:r>
      </w:hyperlink>
    </w:p>
    <w:p w:rsidR="002F0A63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ЧУО "ИНСТИТУТ СОВРЕМЕННЫХ ЗНАНИЙ ИМ. ШИРОКОВА"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7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</w:t>
        </w:r>
        <w:proofErr w:type="spellStart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Барановичский</w:t>
        </w:r>
        <w:proofErr w:type="spellEnd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 xml:space="preserve"> государственный университет"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8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"Брестский государственный технический университет"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39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"Брестский государственный университет им. А.С. Пушкина"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0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</w:t>
        </w:r>
        <w:proofErr w:type="spellStart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Полесский</w:t>
        </w:r>
        <w:proofErr w:type="spellEnd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 xml:space="preserve"> государственный университет"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1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Витебский филиал УО ФПБ "Международный университет "МИТСО"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2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 xml:space="preserve">УО "Витебский государственный университет имени П.М. </w:t>
        </w:r>
        <w:proofErr w:type="spellStart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Машерова</w:t>
        </w:r>
        <w:proofErr w:type="spellEnd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3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"Витебская ордена "Знак Почета" государственная академия ветеринарной медицины"</w:t>
        </w:r>
      </w:hyperlink>
    </w:p>
    <w:p w:rsidR="00A436F8" w:rsidRPr="00A436F8" w:rsidRDefault="00A436F8" w:rsidP="002F0A63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4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"Витебский государственный ордена Дружбы Народов медицинский университет"</w:t>
        </w:r>
      </w:hyperlink>
    </w:p>
    <w:p w:rsidR="00A436F8" w:rsidRPr="00A436F8" w:rsidRDefault="00A436F8" w:rsidP="00A436F8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45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"Витебский государственный технологический университет"</w:t>
        </w:r>
      </w:hyperlink>
    </w:p>
    <w:p w:rsid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46" w:tgtFrame="_blank" w:history="1">
        <w:r w:rsidRPr="00A436F8">
          <w:rPr>
            <w:rStyle w:val="a3"/>
            <w:rFonts w:ascii="Arial" w:hAnsi="Arial" w:cs="Arial"/>
            <w:color w:val="0F2754"/>
            <w:sz w:val="21"/>
            <w:szCs w:val="21"/>
            <w:u w:val="none"/>
          </w:rPr>
          <w:t>УО "Полоцкий государственный университет имени Евфросинии Полоцкой"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47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Гомельский филиал ГУО "Университет гражданской защиты МЧС Республики Беларусь"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48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Гомельский филиал УО ФПБ "Международного университета "МИТСО"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49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"Белорусский государственный университет транспорта"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0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"Белорусский торгово-экономический университет потребительской кооперации"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1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"Гомельский государственный медицинский университет"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2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"Гомельский государственный технический университет им. П.О. Сухого"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3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"Гомельский государственный университет имени Франциска Скорины"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4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</w:t>
        </w:r>
        <w:proofErr w:type="spellStart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Мозырский</w:t>
        </w:r>
        <w:proofErr w:type="spellEnd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 xml:space="preserve"> государственный педагогический университет им. И.П. </w:t>
        </w:r>
        <w:proofErr w:type="spellStart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Шамякина</w:t>
        </w:r>
        <w:proofErr w:type="spellEnd"/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5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Белорусско-Российский университет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6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Могилевский филиал УО "Белорусская государственная академия музыки"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7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Могилевский филиал УО "БИП - Университет права и социально-информационных технологий"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8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"Белорусская государственная орденов Октябрьской Революции и Трудового Красного Знамени сельскохозяйственная академия"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59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"Белорусский государственный университет пищевых и химических технологий"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60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"Могилевский государственный университет им. А. А. Кулешова"</w:t>
        </w:r>
      </w:hyperlink>
    </w:p>
    <w:p w:rsidR="00A436F8" w:rsidRPr="00A436F8" w:rsidRDefault="00A436F8" w:rsidP="00A43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1146"/>
        <w:rPr>
          <w:rFonts w:ascii="Arial" w:hAnsi="Arial" w:cs="Arial"/>
          <w:color w:val="565656"/>
          <w:sz w:val="21"/>
          <w:szCs w:val="21"/>
        </w:rPr>
      </w:pPr>
      <w:hyperlink r:id="rId61" w:tgtFrame="_blank" w:history="1">
        <w:r>
          <w:rPr>
            <w:rStyle w:val="a3"/>
            <w:rFonts w:ascii="Arial" w:hAnsi="Arial" w:cs="Arial"/>
            <w:color w:val="0F2754"/>
            <w:sz w:val="21"/>
            <w:szCs w:val="21"/>
            <w:u w:val="none"/>
            <w:shd w:val="clear" w:color="auto" w:fill="FFFFFF"/>
          </w:rPr>
          <w:t>УО "Могилевский институт Министерства внутренних дел Республики Беларусь"</w:t>
        </w:r>
      </w:hyperlink>
      <w:bookmarkStart w:id="0" w:name="_GoBack"/>
      <w:bookmarkEnd w:id="0"/>
    </w:p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</w:p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  <w:r w:rsidRPr="006A14A7">
        <w:rPr>
          <w:rFonts w:ascii="Times New Roman" w:hAnsi="Times New Roman" w:cs="Times New Roman"/>
          <w:sz w:val="28"/>
          <w:szCs w:val="28"/>
        </w:rPr>
        <w:t>Колледжи Минска и области</w:t>
      </w:r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БГУИР ФИЛИАЛ "МИНСКИЙ РАДИОТЕХНИЧЕСКИЙ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"ГИМНАЗИЯ - КОЛЛЕДЖ ИСКУССТВ ИМЕНИ И.О. АХРЕМЧИКА"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"МИНСКИЙ ГОРОДСКОЙ ПЕДАГОГИЧЕСКИЙ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"РЕСПУБЛИКАНСКАЯ ГИМНАЗИЯ-КОЛЛЕДЖ ПРИ БЕЛОРУССКОЙ ГОСУДАРСТВЕННОЙ АКАДЕМИИ МУЗЫКИ"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МИНСКИЙ ФИЛИАЛ УО "БЕЛОРУССКИЙ ТОРГОВО-ЭКОНОМИЧЕСКИЙ УНИВЕРСИТЕТ ПОТРЕБИТЕЛЬСКОЙ КООПЕРАЦИИ" (ССО)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РЕСПУБЛИКАНСКОЕ ГОСУДАРСТВЕННОЕ УЧИЛИЩЕ ОЛИМПИЙСКОГО РЕЗЕРВА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АВИАЦИИ" (ССО)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6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АКАДЕМИЯ СВЯЗИ" ОП "КОЛЛЕДЖ ИНФОРМАЦИОННО-КОММУНИКАЦИОННЫХ ТЕХНОЛОГИЙ" (ССО)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"БЕЛОРУССКАЯ ГОСУДАРСТВЕННАЯ ХОРЕОГРАФИЧЕСКАЯ ГИМНАЗИЯ-КОЛЛЕДЖ"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"БЕЛОРУССКИЙ ГОСУДАРСТВЕННЫЙ МЕДИЦИНСКИЙ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"МИНСКАЯ ГОСУДАРСТВЕННАЯ ГИМНАЗИЯ-КОЛЛЕДЖ ИСКУССТВ"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"МИНСКАЯ ГОСУДАРСТВЕННАЯ ОБЛАСТНАЯ СРЕДНЯЯ ШКОЛА-УЧИЛИЩЕ ОЛИМПИЙСКОГО РЕЗЕРВА"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ИСКУССТВ"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СФЕРЫ ОБСЛУЖИВАНИЯ" (ССО)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ТЕХНОЛОГИИ И ДИЗАЙНА ЛЕГКОЙ ПРОМЫШЛЕННОСТИ"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ЭЛЕКТРОНИКИ"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МЕДИЦИНСКИЙ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7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МУЗЫКАЛЬНЫЙ КОЛЛЕДЖ ИМЕНИ М.И. ГЛИНКИ"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ХУДОЖЕСТВЕННЫЙ КОЛЛЕДЖ ИМЕНИ А.К. ГЛЕБОВА"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ЭНЕРГЕТИЧЕСКИЙ КОЛЛЕДЖ 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"МИНСКОЕ ГОСУДАРСТВЕННОЕ ГОРОДСКОЕ УЧИЛИЩЕ ОЛИМПИЙСКОГО РЕЗЕРВА"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"ЮРИДИЧЕСКИЙ КОЛЛЕДЖ БГУ"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"ИНДУСТРИАЛЬНО-ПЕДАГОГИЧЕСКИЙ КОЛЛЕДЖ" УО РИПО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"КОЛЛЕДЖ СОВРЕМЕННЫХ ТЕХНОЛОГИЙ В МАШИНОСТРОЕНИИ И АВТОСЕРВИСЕ" УО РИПО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"МИНСКИЙ ГОСУДАРСТВЕННЫЙ АВТОМЕХАНИЧЕСКИЙ КОЛЛЕДЖ ИМ М.С. ВЫСОЦКОГО" УО "РИПО"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БГТУ "БЕЛОРУССКИЙ ГОСУДАРСТВЕННЫЙ КОЛЛЕДЖ ПРОМЫШЛЕННОСТИ СТРОИТЕЛЬНЫХ МАТЕРИАЛОВ"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БГЭУ "МИНСКИЙ ТОРГОВЫЙ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8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БГЭУ "МИНСКИЙ ФИНАНСОВО-ЭКОНОМИЧЕСКИЙ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"МИНСКИЙ ГОСУДАРСТВЕННЫЙ АРХИТЕКТУРНО-СТРОИТЕЛЬНЫЙ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"МИНСКИЙ ГОСУДАРСТВЕННЫЙ МАШИНОСТРОИТЕЛЬНЫЙ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"МИНСКИЙ ГОСУДАРСТВЕННЫЙ ПОЛИТЕХНИЧЕСКИЙ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"МИНСКИЙ ГОСУДАРСТВЕННЫЙ ТЕХНОЛОГИЧЕСКИЙ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МГЛУ «ЛИНГВОГУМАНИТАРНЫЙ КОЛЛЕДЖ»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ЧУО "КОЛЛЕДЖ БИЗНЕСА И ПРАВА"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ЧУО "МИНСКИЙ КОЛЛЕДЖ ПРЕДПРИНИМАТЕЛЬСТВА"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ГУО "ГИМНАЗИЯ-КОЛЛЕДЖ ИСКУССТВ Г. МОЛОДЕЧНО"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"БОРИСОВСКИЙ ГОСУДАРСТВЕННЫЙ КОЛЛЕДЖ" (ССО)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9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"БОРИСОВСКИЙ ГОСУДАРСТВЕННЫЙ МЕДИЦИНСКИЙ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"ВИЛЕЙСКИЙ ГОСУДАРСТВЕННЫЙ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"ИЛЬЯНСКИЙ ГОСУДАРСТВЕННЫЙ АГРАРНЫЙ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"КОПЫЛЬСКИЙ ГОСУДАРСТВЕННЫЙ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"МАРЬИНОГОРСКИЙ ГОСУДАРСТВЕННЫЙ ОРДЕНА "ЗНАК ПОЧЕТА" АГРАРНО-ТЕХНИЧЕСКИЙ КОЛЛЕДЖ ИМ. В.Е.ЛОБАНКА"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ОБЛАСТНОЙ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"МОЛОДЕЧНЕНСКИЙ ГОСУДАРСТВЕННЫЙ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"МОЛОДЕЧНЕНСКИЙ ГОСУДАРСТВЕННЫЙ МЕДИЦИНСКИЙ КОЛЛЕДЖ ИМЕНИ И.В. ЗАЛУЦКОГО"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"МОЛОДЕЧНЕНСКИЙ ГОСУДАРСТВЕННЫЙ МУЗЫКАЛЬНЫЙ КОЛЛЕДЖ ИМЕНИ М. К. ОГИНСКОГО"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"МОЛОДЕЧНЕНСКИЙ ТОРГОВО-ЭКОНОМИЧЕСКИЙ КОЛЛЕДЖ" БЕЛКООПСОЮЗА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0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"НЕСВИЖСКИЙ ГОСУДАРСТВЕННЫЙ КОЛЛЕДЖ ИМ. Я. КОЛАСА"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"НОВОПОЛЬСКИЙ ГОСУДАРСТВЕННЫЙ АГРАРНО-ЭКОНОМИЧЕСКИЙ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"ПЛЕЩЕНИЦКАЯ ГОСУДАРСТВЕННАЯ ОБЛАСТНАЯ СРЕДНЯЯ ШКОЛА-УЧИЛИЩЕ ОЛИМПИЙСКОГО РЕЗЕРВА"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"СЛУЦКИЙ ГОСУДАРСТВЕННЫЙ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"СЛУЦКИЙ ГОСУДАРСТВЕННЫЙ МЕДИЦИНСКИЙ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"СМИЛОВИЧСКИЙ ГОСУДАРСТВЕННЫЙ АГРАРНЫЙ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"СОЛИГОРСКИЙ ГОСУДАРСТВЕННЫЙ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"МОЛОДЕЧНЕНСКИЙ ГОСУДАРСТВЕННЫЙ ПОЛИТЕХНИЧЕСКИЙ КОЛЛЕДЖ" УО РИПО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"БОРИСОВСКИЙ ГОСУДАРСТВЕННЫЙ ПОЛИТЕХНИЧЕСКИЙ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"ЖОДИНСКИЙ ГОСУДАРСТВЕННЫЙ ПОЛИТЕХНИЧЕСКИЙ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1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"СОЛИГОРСКИЙ ГОСУДАРСТВЕННЫЙ ГОРНО-ХИМИЧЕСКИЙ КОЛЛЕДЖ"</w:t>
        </w:r>
      </w:hyperlink>
    </w:p>
    <w:p w:rsidR="002F0A63" w:rsidRPr="006A14A7" w:rsidRDefault="00A436F8" w:rsidP="002F0A63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ЧУО "СОЛИГОРСКИЙ ЭКОНОМИЧЕСКИЙ КОЛЛЕДЖ"</w:t>
        </w:r>
      </w:hyperlink>
    </w:p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</w:p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  <w:r w:rsidRPr="006A14A7">
        <w:rPr>
          <w:rFonts w:ascii="Times New Roman" w:hAnsi="Times New Roman" w:cs="Times New Roman"/>
          <w:sz w:val="28"/>
          <w:szCs w:val="28"/>
        </w:rPr>
        <w:t>Профессионально-технические колледжи и лицеи</w:t>
      </w:r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"ГОСУДАРСТВЕННЫЙ ПРОФЕССИОНАЛЬНО-ТЕХНИЧЕСКИЙ КОЛЛЕДЖ ХЛЕБОПЕЧЕНИЯ"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ИНДУСТРИИ МОДЫ"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РЕМЕСЛЕННИЧЕСТВА И ДИЗАЙНА ИМ. Н.А. КЕДЫШКО"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КОЛЛЕДЖ СФЕРЫ ОБСЛУЖИВАНИЯ" (ПТО)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МЕХАНИКО-ТЕХНОЛОГИЧЕСКИЙ КОЛЛЕДЖ"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ЖЕЛЕЗНОДОРОЖНОГО ТРАНСПОРТА ИМ. Е.П. ЮШКЕВИЧА"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КУЛИНАРИИ"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ЛЁГКОЙ ПРОМЫШЛЕННОСТИ И КОМПЛЕКСНОЙ ЛОГИСТИКИ"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2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МОНТАЖНЫХ И ПОДЪЕМНО-ТРАНСПОРТНЫХ РАБОТ"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ПОЛИГРАФИИ ИМ. В.З. ХОРУЖЕЙ"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СТРОИТЕЛЕЙ ИМ. В.Г. КАМЕНСКОГО"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СТРОИТЕЛЬСТВА И КОММУНАЛЬНОГО ХОЗЯЙСТВА"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3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ПРОФЕССИОНАЛЬНО-ТЕХНИЧЕСКИЙ КОЛЛЕДЖ ТОРГОВЛИ"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4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ПРОФЕССИОНАЛЬНО–ТЕХНИЧЕСКИЙ КОЛЛЕДЖ ЛЕГКОЙ ПРОМЫШЛЕННОСТИ И БЫТОВОГО ОБСЛУЖИВАНИЯ НАСЕЛЕНИЯ"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5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10 СТРОИТЕЛЬСТВА ИМ.И.М.ЖИЖЕЛЯ"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6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14 ДЕРЕВООБРАБАТЫВАЮЩЕГО ПРОИЗВОДСТВА И ТРАНСПОРТНОГО ОБСЛУЖИВАНИЯ"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7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3 МАШИНОСТРОЕНИЯ"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8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5 ТРАНСПОРТНОГО СТРОИТЕЛЬСТВА"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39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7 СТРОИТЕЛЬСТВА"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40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 9 АВТОМОБИЛЕСТРОЕНИЯ"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41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УО "МИНСКИЙ ГОСУДАРСТВЕННЫЙ ПРОФЕССИОНАЛЬНЫЙ ЛИЦЕЙ №12 СТРОИТЕЛЬСТВА"</w:t>
        </w:r>
      </w:hyperlink>
    </w:p>
    <w:p w:rsidR="002F0A63" w:rsidRPr="006A14A7" w:rsidRDefault="00A436F8" w:rsidP="002F0A63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ascii="Times New Roman" w:eastAsia="Times New Roman" w:hAnsi="Times New Roman" w:cs="Times New Roman"/>
          <w:caps/>
          <w:color w:val="565656"/>
          <w:sz w:val="28"/>
          <w:szCs w:val="28"/>
          <w:lang w:eastAsia="ru-RU"/>
        </w:rPr>
      </w:pPr>
      <w:hyperlink r:id="rId142" w:tgtFrame="_blank" w:history="1">
        <w:r w:rsidR="002F0A63" w:rsidRPr="006A14A7">
          <w:rPr>
            <w:rFonts w:ascii="Times New Roman" w:eastAsia="Times New Roman" w:hAnsi="Times New Roman" w:cs="Times New Roman"/>
            <w:caps/>
            <w:color w:val="0F2754"/>
            <w:sz w:val="28"/>
            <w:szCs w:val="28"/>
            <w:u w:val="single"/>
            <w:lang w:eastAsia="ru-RU"/>
          </w:rPr>
          <w:t>ФИЛИАЛ БНТУ "МИНСКИЙ ГОСУДАРСТВЕННЫЙ МАШИНОСТРОИТЕЛЬНЫЙ КОЛЛЕДЖ"</w:t>
        </w:r>
      </w:hyperlink>
    </w:p>
    <w:p w:rsidR="002F0A63" w:rsidRPr="006A14A7" w:rsidRDefault="002F0A63">
      <w:pPr>
        <w:rPr>
          <w:rFonts w:ascii="Times New Roman" w:hAnsi="Times New Roman" w:cs="Times New Roman"/>
          <w:sz w:val="28"/>
          <w:szCs w:val="28"/>
        </w:rPr>
      </w:pPr>
    </w:p>
    <w:sectPr w:rsidR="002F0A63" w:rsidRPr="006A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67C"/>
    <w:multiLevelType w:val="multilevel"/>
    <w:tmpl w:val="D79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A3F2C"/>
    <w:multiLevelType w:val="multilevel"/>
    <w:tmpl w:val="803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41C3E"/>
    <w:multiLevelType w:val="multilevel"/>
    <w:tmpl w:val="66D6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56ECC"/>
    <w:multiLevelType w:val="multilevel"/>
    <w:tmpl w:val="C5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A"/>
    <w:rsid w:val="000E3D5A"/>
    <w:rsid w:val="002F0A63"/>
    <w:rsid w:val="006A14A7"/>
    <w:rsid w:val="007E193F"/>
    <w:rsid w:val="00A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8C9F"/>
  <w15:docId w15:val="{31C3E34B-72BA-4C22-A9EB-01125BE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0A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dapostupat.by/zavedenie/id/10" TargetMode="External"/><Relationship Id="rId117" Type="http://schemas.openxmlformats.org/officeDocument/2006/relationships/hyperlink" Target="https://kudapostupat.by/zavedenie/id/131" TargetMode="External"/><Relationship Id="rId21" Type="http://schemas.openxmlformats.org/officeDocument/2006/relationships/hyperlink" Target="https://kudapostupat.by/zavedenie/id/50" TargetMode="External"/><Relationship Id="rId42" Type="http://schemas.openxmlformats.org/officeDocument/2006/relationships/hyperlink" Target="https://kudapostupat.by/zavedenie/id/19" TargetMode="External"/><Relationship Id="rId47" Type="http://schemas.openxmlformats.org/officeDocument/2006/relationships/hyperlink" Target="https://kudapostupat.by/zavedenie/id/24" TargetMode="External"/><Relationship Id="rId63" Type="http://schemas.openxmlformats.org/officeDocument/2006/relationships/hyperlink" Target="https://kudapostupat.by/zavedenie/id/71" TargetMode="External"/><Relationship Id="rId68" Type="http://schemas.openxmlformats.org/officeDocument/2006/relationships/hyperlink" Target="https://kudapostupat.by/zavedenie/id/21" TargetMode="External"/><Relationship Id="rId84" Type="http://schemas.openxmlformats.org/officeDocument/2006/relationships/hyperlink" Target="https://kudapostupat.by/zavedenie/id/31" TargetMode="External"/><Relationship Id="rId89" Type="http://schemas.openxmlformats.org/officeDocument/2006/relationships/hyperlink" Target="https://kudapostupat.by/zavedenie/id/60" TargetMode="External"/><Relationship Id="rId112" Type="http://schemas.openxmlformats.org/officeDocument/2006/relationships/hyperlink" Target="https://kudapostupat.by/zavedenie/id/267" TargetMode="External"/><Relationship Id="rId133" Type="http://schemas.openxmlformats.org/officeDocument/2006/relationships/hyperlink" Target="https://kudapostupat.by/zavedenie/id/228" TargetMode="External"/><Relationship Id="rId138" Type="http://schemas.openxmlformats.org/officeDocument/2006/relationships/hyperlink" Target="https://kudapostupat.by/zavedenie/id/337" TargetMode="External"/><Relationship Id="rId16" Type="http://schemas.openxmlformats.org/officeDocument/2006/relationships/hyperlink" Target="https://kudapostupat.by/zavedenie/id/83" TargetMode="External"/><Relationship Id="rId107" Type="http://schemas.openxmlformats.org/officeDocument/2006/relationships/hyperlink" Target="https://kudapostupat.by/zavedenie/id/188" TargetMode="External"/><Relationship Id="rId11" Type="http://schemas.openxmlformats.org/officeDocument/2006/relationships/hyperlink" Target="https://kudapostupat.by/zavedenie/id/235" TargetMode="External"/><Relationship Id="rId32" Type="http://schemas.openxmlformats.org/officeDocument/2006/relationships/hyperlink" Target="https://kudapostupat.by/zavedenie/id/12" TargetMode="External"/><Relationship Id="rId37" Type="http://schemas.openxmlformats.org/officeDocument/2006/relationships/hyperlink" Target="https://kudapostupat.by/zavedenie/id/4" TargetMode="External"/><Relationship Id="rId53" Type="http://schemas.openxmlformats.org/officeDocument/2006/relationships/hyperlink" Target="https://kudapostupat.by/zavedenie/id/23" TargetMode="External"/><Relationship Id="rId58" Type="http://schemas.openxmlformats.org/officeDocument/2006/relationships/hyperlink" Target="https://kudapostupat.by/zavedenie/id/6" TargetMode="External"/><Relationship Id="rId74" Type="http://schemas.openxmlformats.org/officeDocument/2006/relationships/hyperlink" Target="https://kudapostupat.by/zavedenie/id/70" TargetMode="External"/><Relationship Id="rId79" Type="http://schemas.openxmlformats.org/officeDocument/2006/relationships/hyperlink" Target="https://kudapostupat.by/zavedenie/id/69" TargetMode="External"/><Relationship Id="rId102" Type="http://schemas.openxmlformats.org/officeDocument/2006/relationships/hyperlink" Target="https://kudapostupat.by/zavedenie/id/259" TargetMode="External"/><Relationship Id="rId123" Type="http://schemas.openxmlformats.org/officeDocument/2006/relationships/hyperlink" Target="https://kudapostupat.by/zavedenie/id/225" TargetMode="External"/><Relationship Id="rId128" Type="http://schemas.openxmlformats.org/officeDocument/2006/relationships/hyperlink" Target="https://kudapostupat.by/zavedenie/id/437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kudapostupat.by/zavedenie/id/41" TargetMode="External"/><Relationship Id="rId90" Type="http://schemas.openxmlformats.org/officeDocument/2006/relationships/hyperlink" Target="https://kudapostupat.by/zavedenie/id/55" TargetMode="External"/><Relationship Id="rId95" Type="http://schemas.openxmlformats.org/officeDocument/2006/relationships/hyperlink" Target="https://kudapostupat.by/zavedenie/id/78" TargetMode="External"/><Relationship Id="rId22" Type="http://schemas.openxmlformats.org/officeDocument/2006/relationships/hyperlink" Target="https://kudapostupat.by/zavedenie/id/44" TargetMode="External"/><Relationship Id="rId27" Type="http://schemas.openxmlformats.org/officeDocument/2006/relationships/hyperlink" Target="https://kudapostupat.by/zavedenie/id/42" TargetMode="External"/><Relationship Id="rId43" Type="http://schemas.openxmlformats.org/officeDocument/2006/relationships/hyperlink" Target="https://kudapostupat.by/zavedenie/id/17" TargetMode="External"/><Relationship Id="rId48" Type="http://schemas.openxmlformats.org/officeDocument/2006/relationships/hyperlink" Target="https://kudapostupat.by/zavedenie/id/39" TargetMode="External"/><Relationship Id="rId64" Type="http://schemas.openxmlformats.org/officeDocument/2006/relationships/hyperlink" Target="https://kudapostupat.by/zavedenie/id/484" TargetMode="External"/><Relationship Id="rId69" Type="http://schemas.openxmlformats.org/officeDocument/2006/relationships/hyperlink" Target="https://kudapostupat.by/zavedenie/id/58" TargetMode="External"/><Relationship Id="rId113" Type="http://schemas.openxmlformats.org/officeDocument/2006/relationships/hyperlink" Target="https://kudapostupat.by/zavedenie/id/192" TargetMode="External"/><Relationship Id="rId118" Type="http://schemas.openxmlformats.org/officeDocument/2006/relationships/hyperlink" Target="https://kudapostupat.by/zavedenie/id/181" TargetMode="External"/><Relationship Id="rId134" Type="http://schemas.openxmlformats.org/officeDocument/2006/relationships/hyperlink" Target="https://kudapostupat.by/zavedenie/id/438" TargetMode="External"/><Relationship Id="rId139" Type="http://schemas.openxmlformats.org/officeDocument/2006/relationships/hyperlink" Target="https://kudapostupat.by/zavedenie/id/444" TargetMode="External"/><Relationship Id="rId8" Type="http://schemas.openxmlformats.org/officeDocument/2006/relationships/hyperlink" Target="https://kudapostupat.by/zavedenie/id/494" TargetMode="External"/><Relationship Id="rId51" Type="http://schemas.openxmlformats.org/officeDocument/2006/relationships/hyperlink" Target="https://kudapostupat.by/zavedenie/id/25" TargetMode="External"/><Relationship Id="rId72" Type="http://schemas.openxmlformats.org/officeDocument/2006/relationships/hyperlink" Target="https://kudapostupat.by/zavedenie/id/64" TargetMode="External"/><Relationship Id="rId80" Type="http://schemas.openxmlformats.org/officeDocument/2006/relationships/hyperlink" Target="https://kudapostupat.by/zavedenie/id/68" TargetMode="External"/><Relationship Id="rId85" Type="http://schemas.openxmlformats.org/officeDocument/2006/relationships/hyperlink" Target="https://kudapostupat.by/zavedenie/id/233" TargetMode="External"/><Relationship Id="rId93" Type="http://schemas.openxmlformats.org/officeDocument/2006/relationships/hyperlink" Target="https://kudapostupat.by/zavedenie/id/87" TargetMode="External"/><Relationship Id="rId98" Type="http://schemas.openxmlformats.org/officeDocument/2006/relationships/hyperlink" Target="https://kudapostupat.by/zavedenie/id/245" TargetMode="External"/><Relationship Id="rId121" Type="http://schemas.openxmlformats.org/officeDocument/2006/relationships/hyperlink" Target="https://kudapostupat.by/zavedenie/id/231" TargetMode="External"/><Relationship Id="rId142" Type="http://schemas.openxmlformats.org/officeDocument/2006/relationships/hyperlink" Target="https://kudapostupat.by/zavedenie/id/4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udapostupat.by/zavedenie/id/81" TargetMode="External"/><Relationship Id="rId17" Type="http://schemas.openxmlformats.org/officeDocument/2006/relationships/hyperlink" Target="https://kudapostupat.by/zavedenie/id/1" TargetMode="External"/><Relationship Id="rId25" Type="http://schemas.openxmlformats.org/officeDocument/2006/relationships/hyperlink" Target="https://kudapostupat.by/zavedenie/id/33" TargetMode="External"/><Relationship Id="rId33" Type="http://schemas.openxmlformats.org/officeDocument/2006/relationships/hyperlink" Target="https://kudapostupat.by/zavedenie/id/37" TargetMode="External"/><Relationship Id="rId38" Type="http://schemas.openxmlformats.org/officeDocument/2006/relationships/hyperlink" Target="https://kudapostupat.by/zavedenie/id/15" TargetMode="External"/><Relationship Id="rId46" Type="http://schemas.openxmlformats.org/officeDocument/2006/relationships/hyperlink" Target="https://kudapostupat.by/zavedenie/id/76" TargetMode="External"/><Relationship Id="rId59" Type="http://schemas.openxmlformats.org/officeDocument/2006/relationships/hyperlink" Target="https://kudapostupat.by/zavedenie/id/73" TargetMode="External"/><Relationship Id="rId67" Type="http://schemas.openxmlformats.org/officeDocument/2006/relationships/hyperlink" Target="https://kudapostupat.by/zavedenie/id/66" TargetMode="External"/><Relationship Id="rId103" Type="http://schemas.openxmlformats.org/officeDocument/2006/relationships/hyperlink" Target="https://kudapostupat.by/zavedenie/id/193" TargetMode="External"/><Relationship Id="rId108" Type="http://schemas.openxmlformats.org/officeDocument/2006/relationships/hyperlink" Target="https://kudapostupat.by/zavedenie/id/185" TargetMode="External"/><Relationship Id="rId116" Type="http://schemas.openxmlformats.org/officeDocument/2006/relationships/hyperlink" Target="https://kudapostupat.by/zavedenie/id/183" TargetMode="External"/><Relationship Id="rId124" Type="http://schemas.openxmlformats.org/officeDocument/2006/relationships/hyperlink" Target="https://kudapostupat.by/zavedenie/id/223" TargetMode="External"/><Relationship Id="rId129" Type="http://schemas.openxmlformats.org/officeDocument/2006/relationships/hyperlink" Target="https://kudapostupat.by/zavedenie/id/440" TargetMode="External"/><Relationship Id="rId137" Type="http://schemas.openxmlformats.org/officeDocument/2006/relationships/hyperlink" Target="https://kudapostupat.by/zavedenie/id/447" TargetMode="External"/><Relationship Id="rId20" Type="http://schemas.openxmlformats.org/officeDocument/2006/relationships/hyperlink" Target="https://kudapostupat.by/zavedenie/id/5" TargetMode="External"/><Relationship Id="rId41" Type="http://schemas.openxmlformats.org/officeDocument/2006/relationships/hyperlink" Target="https://kudapostupat.by/zavedenie/id/38" TargetMode="External"/><Relationship Id="rId54" Type="http://schemas.openxmlformats.org/officeDocument/2006/relationships/hyperlink" Target="https://kudapostupat.by/zavedenie/id/220" TargetMode="External"/><Relationship Id="rId62" Type="http://schemas.openxmlformats.org/officeDocument/2006/relationships/hyperlink" Target="https://kudapostupat.by/zavedenie/id/57" TargetMode="External"/><Relationship Id="rId70" Type="http://schemas.openxmlformats.org/officeDocument/2006/relationships/hyperlink" Target="https://kudapostupat.by/zavedenie/id/65" TargetMode="External"/><Relationship Id="rId75" Type="http://schemas.openxmlformats.org/officeDocument/2006/relationships/hyperlink" Target="https://kudapostupat.by/zavedenie/id/468" TargetMode="External"/><Relationship Id="rId83" Type="http://schemas.openxmlformats.org/officeDocument/2006/relationships/hyperlink" Target="https://kudapostupat.by/zavedenie/id/62" TargetMode="External"/><Relationship Id="rId88" Type="http://schemas.openxmlformats.org/officeDocument/2006/relationships/hyperlink" Target="https://kudapostupat.by/zavedenie/id/59" TargetMode="External"/><Relationship Id="rId91" Type="http://schemas.openxmlformats.org/officeDocument/2006/relationships/hyperlink" Target="https://kudapostupat.by/zavedenie/id/52" TargetMode="External"/><Relationship Id="rId96" Type="http://schemas.openxmlformats.org/officeDocument/2006/relationships/hyperlink" Target="https://kudapostupat.by/zavedenie/id/79" TargetMode="External"/><Relationship Id="rId111" Type="http://schemas.openxmlformats.org/officeDocument/2006/relationships/hyperlink" Target="https://kudapostupat.by/zavedenie/id/198" TargetMode="External"/><Relationship Id="rId132" Type="http://schemas.openxmlformats.org/officeDocument/2006/relationships/hyperlink" Target="https://kudapostupat.by/zavedenie/id/439" TargetMode="External"/><Relationship Id="rId140" Type="http://schemas.openxmlformats.org/officeDocument/2006/relationships/hyperlink" Target="https://kudapostupat.by/zavedenie/id/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dapostupat.by/zavedenie/id/40" TargetMode="External"/><Relationship Id="rId15" Type="http://schemas.openxmlformats.org/officeDocument/2006/relationships/hyperlink" Target="https://kudapostupat.by/zavedenie/id/2" TargetMode="External"/><Relationship Id="rId23" Type="http://schemas.openxmlformats.org/officeDocument/2006/relationships/hyperlink" Target="https://kudapostupat.by/zavedenie/id/7" TargetMode="External"/><Relationship Id="rId28" Type="http://schemas.openxmlformats.org/officeDocument/2006/relationships/hyperlink" Target="https://kudapostupat.by/zavedenie/id/35" TargetMode="External"/><Relationship Id="rId36" Type="http://schemas.openxmlformats.org/officeDocument/2006/relationships/hyperlink" Target="https://kudapostupat.by/zavedenie/id/36" TargetMode="External"/><Relationship Id="rId49" Type="http://schemas.openxmlformats.org/officeDocument/2006/relationships/hyperlink" Target="https://kudapostupat.by/zavedenie/id/9" TargetMode="External"/><Relationship Id="rId57" Type="http://schemas.openxmlformats.org/officeDocument/2006/relationships/hyperlink" Target="https://kudapostupat.by/zavedenie/id/491" TargetMode="External"/><Relationship Id="rId106" Type="http://schemas.openxmlformats.org/officeDocument/2006/relationships/hyperlink" Target="https://kudapostupat.by/zavedenie/id/191" TargetMode="External"/><Relationship Id="rId114" Type="http://schemas.openxmlformats.org/officeDocument/2006/relationships/hyperlink" Target="https://kudapostupat.by/zavedenie/id/196" TargetMode="External"/><Relationship Id="rId119" Type="http://schemas.openxmlformats.org/officeDocument/2006/relationships/hyperlink" Target="https://kudapostupat.by/zavedenie/id/184" TargetMode="External"/><Relationship Id="rId127" Type="http://schemas.openxmlformats.org/officeDocument/2006/relationships/hyperlink" Target="https://kudapostupat.by/zavedenie/id/230" TargetMode="External"/><Relationship Id="rId10" Type="http://schemas.openxmlformats.org/officeDocument/2006/relationships/hyperlink" Target="https://kudapostupat.by/zavedenie/id/506" TargetMode="External"/><Relationship Id="rId31" Type="http://schemas.openxmlformats.org/officeDocument/2006/relationships/hyperlink" Target="https://kudapostupat.by/zavedenie/id/80" TargetMode="External"/><Relationship Id="rId44" Type="http://schemas.openxmlformats.org/officeDocument/2006/relationships/hyperlink" Target="https://kudapostupat.by/zavedenie/id/20" TargetMode="External"/><Relationship Id="rId52" Type="http://schemas.openxmlformats.org/officeDocument/2006/relationships/hyperlink" Target="https://kudapostupat.by/zavedenie/id/29" TargetMode="External"/><Relationship Id="rId60" Type="http://schemas.openxmlformats.org/officeDocument/2006/relationships/hyperlink" Target="https://kudapostupat.by/zavedenie/id/72" TargetMode="External"/><Relationship Id="rId65" Type="http://schemas.openxmlformats.org/officeDocument/2006/relationships/hyperlink" Target="https://kudapostupat.by/zavedenie/id/180" TargetMode="External"/><Relationship Id="rId73" Type="http://schemas.openxmlformats.org/officeDocument/2006/relationships/hyperlink" Target="https://kudapostupat.by/zavedenie/id/197" TargetMode="External"/><Relationship Id="rId78" Type="http://schemas.openxmlformats.org/officeDocument/2006/relationships/hyperlink" Target="https://kudapostupat.by/zavedenie/id/49" TargetMode="External"/><Relationship Id="rId81" Type="http://schemas.openxmlformats.org/officeDocument/2006/relationships/hyperlink" Target="https://kudapostupat.by/zavedenie/id/86" TargetMode="External"/><Relationship Id="rId86" Type="http://schemas.openxmlformats.org/officeDocument/2006/relationships/hyperlink" Target="https://kudapostupat.by/zavedenie/id/51" TargetMode="External"/><Relationship Id="rId94" Type="http://schemas.openxmlformats.org/officeDocument/2006/relationships/hyperlink" Target="https://kudapostupat.by/zavedenie/id/32" TargetMode="External"/><Relationship Id="rId99" Type="http://schemas.openxmlformats.org/officeDocument/2006/relationships/hyperlink" Target="https://kudapostupat.by/zavedenie/id/190" TargetMode="External"/><Relationship Id="rId101" Type="http://schemas.openxmlformats.org/officeDocument/2006/relationships/hyperlink" Target="https://kudapostupat.by/zavedenie/id/194" TargetMode="External"/><Relationship Id="rId122" Type="http://schemas.openxmlformats.org/officeDocument/2006/relationships/hyperlink" Target="https://kudapostupat.by/zavedenie/id/226" TargetMode="External"/><Relationship Id="rId130" Type="http://schemas.openxmlformats.org/officeDocument/2006/relationships/hyperlink" Target="https://kudapostupat.by/zavedenie/id/222" TargetMode="External"/><Relationship Id="rId135" Type="http://schemas.openxmlformats.org/officeDocument/2006/relationships/hyperlink" Target="https://kudapostupat.by/zavedenie/id/442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dapostupat.by/zavedenie/id/47" TargetMode="External"/><Relationship Id="rId13" Type="http://schemas.openxmlformats.org/officeDocument/2006/relationships/hyperlink" Target="https://kudapostupat.by/zavedenie/id/74" TargetMode="External"/><Relationship Id="rId18" Type="http://schemas.openxmlformats.org/officeDocument/2006/relationships/hyperlink" Target="https://kudapostupat.by/zavedenie/id/3" TargetMode="External"/><Relationship Id="rId39" Type="http://schemas.openxmlformats.org/officeDocument/2006/relationships/hyperlink" Target="https://kudapostupat.by/zavedenie/id/14" TargetMode="External"/><Relationship Id="rId109" Type="http://schemas.openxmlformats.org/officeDocument/2006/relationships/hyperlink" Target="https://kudapostupat.by/zavedenie/id/186" TargetMode="External"/><Relationship Id="rId34" Type="http://schemas.openxmlformats.org/officeDocument/2006/relationships/hyperlink" Target="https://kudapostupat.by/zavedenie/id/77" TargetMode="External"/><Relationship Id="rId50" Type="http://schemas.openxmlformats.org/officeDocument/2006/relationships/hyperlink" Target="https://kudapostupat.by/zavedenie/id/16" TargetMode="External"/><Relationship Id="rId55" Type="http://schemas.openxmlformats.org/officeDocument/2006/relationships/hyperlink" Target="https://kudapostupat.by/zavedenie/id/11" TargetMode="External"/><Relationship Id="rId76" Type="http://schemas.openxmlformats.org/officeDocument/2006/relationships/hyperlink" Target="https://kudapostupat.by/zavedenie/id/88" TargetMode="External"/><Relationship Id="rId97" Type="http://schemas.openxmlformats.org/officeDocument/2006/relationships/hyperlink" Target="https://kudapostupat.by/zavedenie/id/189" TargetMode="External"/><Relationship Id="rId104" Type="http://schemas.openxmlformats.org/officeDocument/2006/relationships/hyperlink" Target="https://kudapostupat.by/zavedenie/id/179" TargetMode="External"/><Relationship Id="rId120" Type="http://schemas.openxmlformats.org/officeDocument/2006/relationships/hyperlink" Target="https://kudapostupat.by/zavedenie/id/199" TargetMode="External"/><Relationship Id="rId125" Type="http://schemas.openxmlformats.org/officeDocument/2006/relationships/hyperlink" Target="https://kudapostupat.by/zavedenie/id/430" TargetMode="External"/><Relationship Id="rId141" Type="http://schemas.openxmlformats.org/officeDocument/2006/relationships/hyperlink" Target="https://kudapostupat.by/zavedenie/id/238" TargetMode="External"/><Relationship Id="rId7" Type="http://schemas.openxmlformats.org/officeDocument/2006/relationships/hyperlink" Target="https://kudapostupat.by/zavedenie/id/13" TargetMode="External"/><Relationship Id="rId71" Type="http://schemas.openxmlformats.org/officeDocument/2006/relationships/hyperlink" Target="https://kudapostupat.by/zavedenie/id/48" TargetMode="External"/><Relationship Id="rId92" Type="http://schemas.openxmlformats.org/officeDocument/2006/relationships/hyperlink" Target="https://kudapostupat.by/zavedenie/id/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kudapostupat.by/zavedenie/id/45" TargetMode="External"/><Relationship Id="rId24" Type="http://schemas.openxmlformats.org/officeDocument/2006/relationships/hyperlink" Target="https://kudapostupat.by/zavedenie/id/8" TargetMode="External"/><Relationship Id="rId40" Type="http://schemas.openxmlformats.org/officeDocument/2006/relationships/hyperlink" Target="https://kudapostupat.by/zavedenie/id/75" TargetMode="External"/><Relationship Id="rId45" Type="http://schemas.openxmlformats.org/officeDocument/2006/relationships/hyperlink" Target="https://kudapostupat.by/zavedenie/id/505" TargetMode="External"/><Relationship Id="rId66" Type="http://schemas.openxmlformats.org/officeDocument/2006/relationships/hyperlink" Target="https://kudapostupat.by/zavedenie/id/61" TargetMode="External"/><Relationship Id="rId87" Type="http://schemas.openxmlformats.org/officeDocument/2006/relationships/hyperlink" Target="https://kudapostupat.by/zavedenie/id/56" TargetMode="External"/><Relationship Id="rId110" Type="http://schemas.openxmlformats.org/officeDocument/2006/relationships/hyperlink" Target="https://kudapostupat.by/zavedenie/id/195" TargetMode="External"/><Relationship Id="rId115" Type="http://schemas.openxmlformats.org/officeDocument/2006/relationships/hyperlink" Target="https://kudapostupat.by/zavedenie/id/270" TargetMode="External"/><Relationship Id="rId131" Type="http://schemas.openxmlformats.org/officeDocument/2006/relationships/hyperlink" Target="https://kudapostupat.by/zavedenie/id/224" TargetMode="External"/><Relationship Id="rId136" Type="http://schemas.openxmlformats.org/officeDocument/2006/relationships/hyperlink" Target="https://kudapostupat.by/zavedenie/id/448" TargetMode="External"/><Relationship Id="rId61" Type="http://schemas.openxmlformats.org/officeDocument/2006/relationships/hyperlink" Target="https://kudapostupat.by/zavedenie/id/166" TargetMode="External"/><Relationship Id="rId82" Type="http://schemas.openxmlformats.org/officeDocument/2006/relationships/hyperlink" Target="https://kudapostupat.by/zavedenie/id/67" TargetMode="External"/><Relationship Id="rId19" Type="http://schemas.openxmlformats.org/officeDocument/2006/relationships/hyperlink" Target="https://kudapostupat.by/zavedenie/id/46" TargetMode="External"/><Relationship Id="rId14" Type="http://schemas.openxmlformats.org/officeDocument/2006/relationships/hyperlink" Target="https://kudapostupat.by/zavedenie/id/85" TargetMode="External"/><Relationship Id="rId30" Type="http://schemas.openxmlformats.org/officeDocument/2006/relationships/hyperlink" Target="https://kudapostupat.by/zavedenie/id/53" TargetMode="External"/><Relationship Id="rId35" Type="http://schemas.openxmlformats.org/officeDocument/2006/relationships/hyperlink" Target="https://kudapostupat.by/zavedenie/id/34" TargetMode="External"/><Relationship Id="rId56" Type="http://schemas.openxmlformats.org/officeDocument/2006/relationships/hyperlink" Target="https://kudapostupat.by/zavedenie/id/478" TargetMode="External"/><Relationship Id="rId77" Type="http://schemas.openxmlformats.org/officeDocument/2006/relationships/hyperlink" Target="https://kudapostupat.by/zavedenie/id/232" TargetMode="External"/><Relationship Id="rId100" Type="http://schemas.openxmlformats.org/officeDocument/2006/relationships/hyperlink" Target="https://kudapostupat.by/zavedenie/id/254" TargetMode="External"/><Relationship Id="rId105" Type="http://schemas.openxmlformats.org/officeDocument/2006/relationships/hyperlink" Target="https://kudapostupat.by/zavedenie/id/261" TargetMode="External"/><Relationship Id="rId126" Type="http://schemas.openxmlformats.org/officeDocument/2006/relationships/hyperlink" Target="https://kudapostupat.by/zavedenie/id/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2023-03-03T08:19:00Z</dcterms:created>
  <dcterms:modified xsi:type="dcterms:W3CDTF">2023-03-03T07:56:00Z</dcterms:modified>
</cp:coreProperties>
</file>